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7AF7FE" w14:textId="632BC984" w:rsidR="002B1DA1" w:rsidRDefault="002B1DA1" w:rsidP="002B1DA1">
      <w:pPr>
        <w:tabs>
          <w:tab w:val="left" w:pos="3600"/>
        </w:tabs>
        <w:spacing w:after="0" w:line="240" w:lineRule="auto"/>
        <w:rPr>
          <w:rFonts w:ascii="TH SarabunPSK" w:hAnsi="TH SarabunPSK" w:cs="TH SarabunPSK"/>
          <w:sz w:val="44"/>
          <w:szCs w:val="44"/>
        </w:rPr>
      </w:pPr>
      <w:r w:rsidRPr="002B1DA1">
        <w:rPr>
          <w:rFonts w:ascii="TH SarabunPSK" w:hAnsi="TH SarabunPSK" w:cs="TH SarabunPSK" w:hint="cs"/>
          <w:noProof/>
          <w:sz w:val="44"/>
          <w:szCs w:val="44"/>
        </w:rPr>
        <w:drawing>
          <wp:anchor distT="0" distB="0" distL="114300" distR="114300" simplePos="0" relativeHeight="251664384" behindDoc="1" locked="0" layoutInCell="1" allowOverlap="1" wp14:anchorId="54EF2313" wp14:editId="263A3451">
            <wp:simplePos x="0" y="0"/>
            <wp:positionH relativeFrom="margin">
              <wp:posOffset>0</wp:posOffset>
            </wp:positionH>
            <wp:positionV relativeFrom="paragraph">
              <wp:posOffset>157953</wp:posOffset>
            </wp:positionV>
            <wp:extent cx="514985" cy="570230"/>
            <wp:effectExtent l="0" t="0" r="0" b="1270"/>
            <wp:wrapNone/>
            <wp:docPr id="14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85" cy="570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23BC0F" w14:textId="1CFE4F10" w:rsidR="00DA7B30" w:rsidRPr="002B1DA1" w:rsidRDefault="00DA7B30" w:rsidP="002B1DA1">
      <w:pPr>
        <w:tabs>
          <w:tab w:val="left" w:pos="3600"/>
        </w:tabs>
        <w:spacing w:after="0" w:line="240" w:lineRule="auto"/>
        <w:rPr>
          <w:rFonts w:ascii="TH SarabunPSK" w:hAnsi="TH SarabunPSK" w:cs="TH SarabunPSK" w:hint="cs"/>
          <w:b/>
          <w:bCs/>
          <w:spacing w:val="-20"/>
          <w:sz w:val="44"/>
          <w:szCs w:val="44"/>
          <w:cs/>
        </w:rPr>
      </w:pPr>
      <w:r w:rsidRPr="002B1DA1">
        <w:rPr>
          <w:rFonts w:ascii="TH SarabunPSK" w:hAnsi="TH SarabunPSK" w:cs="TH SarabunPSK" w:hint="cs"/>
          <w:sz w:val="44"/>
          <w:szCs w:val="44"/>
        </w:rPr>
        <w:tab/>
      </w:r>
      <w:r w:rsidR="00803E3B" w:rsidRPr="002B1DA1">
        <w:rPr>
          <w:rFonts w:ascii="TH SarabunPSK" w:hAnsi="TH SarabunPSK" w:cs="TH SarabunPSK" w:hint="cs"/>
          <w:sz w:val="44"/>
          <w:szCs w:val="44"/>
        </w:rPr>
        <w:t xml:space="preserve">  </w:t>
      </w:r>
      <w:r w:rsidRPr="002B1DA1">
        <w:rPr>
          <w:rFonts w:ascii="TH SarabunPSK" w:hAnsi="TH SarabunPSK" w:cs="TH SarabunPSK" w:hint="cs"/>
          <w:b/>
          <w:bCs/>
          <w:spacing w:val="-20"/>
          <w:sz w:val="52"/>
          <w:szCs w:val="52"/>
          <w:cs/>
        </w:rPr>
        <w:t>บันทึกข้อความ</w:t>
      </w:r>
    </w:p>
    <w:p w14:paraId="7AF2552D" w14:textId="5C643D29" w:rsidR="00DA7B30" w:rsidRPr="002B1DA1" w:rsidRDefault="00DA7B30" w:rsidP="002B1DA1">
      <w:pPr>
        <w:tabs>
          <w:tab w:val="left" w:pos="9000"/>
        </w:tabs>
        <w:spacing w:after="0" w:line="240" w:lineRule="auto"/>
        <w:rPr>
          <w:rFonts w:ascii="TH SarabunPSK" w:hAnsi="TH SarabunPSK" w:cs="TH SarabunPSK" w:hint="cs"/>
          <w:noProof/>
          <w:sz w:val="36"/>
          <w:szCs w:val="36"/>
          <w:cs/>
        </w:rPr>
      </w:pPr>
      <w:r w:rsidRPr="002B1DA1">
        <w:rPr>
          <w:rFonts w:ascii="TH SarabunPSK" w:hAnsi="TH SarabunPSK" w:cs="TH SarabunPSK" w:hint="cs"/>
          <w:b/>
          <w:bCs/>
          <w:noProof/>
          <w:sz w:val="36"/>
          <w:szCs w:val="36"/>
        </w:rPr>
        <mc:AlternateContent>
          <mc:Choice Requires="wps">
            <w:drawing>
              <wp:anchor distT="4294967295" distB="4294967295" distL="114300" distR="114300" simplePos="0" relativeHeight="251660288" behindDoc="0" locked="0" layoutInCell="1" allowOverlap="1" wp14:anchorId="1DD13079" wp14:editId="7D3D5DB5">
                <wp:simplePos x="0" y="0"/>
                <wp:positionH relativeFrom="column">
                  <wp:posOffset>819150</wp:posOffset>
                </wp:positionH>
                <wp:positionV relativeFrom="paragraph">
                  <wp:posOffset>217170</wp:posOffset>
                </wp:positionV>
                <wp:extent cx="4914900" cy="0"/>
                <wp:effectExtent l="0" t="0" r="0" b="0"/>
                <wp:wrapNone/>
                <wp:docPr id="9" name="Straight Connector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14900" cy="0"/>
                        </a:xfrm>
                        <a:prstGeom prst="line">
                          <a:avLst/>
                        </a:prstGeom>
                        <a:noFill/>
                        <a:ln w="9525" cap="rnd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96F74D" id="Straight Connector 4" o:spid="_x0000_s1026" style="position:absolute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64.5pt,17.1pt" to="451.5pt,1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">
                <v:stroke dashstyle="1 1" endcap="round"/>
              </v:line>
            </w:pict>
          </mc:Fallback>
        </mc:AlternateContent>
      </w:r>
      <w:r w:rsidRPr="002B1DA1">
        <w:rPr>
          <w:rFonts w:ascii="TH SarabunPSK" w:hAnsi="TH SarabunPSK" w:cs="TH SarabunPSK" w:hint="cs"/>
          <w:b/>
          <w:bCs/>
          <w:sz w:val="36"/>
          <w:szCs w:val="36"/>
          <w:cs/>
        </w:rPr>
        <w:t>ส่วนราชการ</w:t>
      </w:r>
      <w:r w:rsidRPr="002B1DA1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2B1DA1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</w:t>
      </w:r>
      <w:r w:rsidR="00812C27" w:rsidRPr="002B1DA1">
        <w:rPr>
          <w:rFonts w:ascii="TH SarabunPSK" w:hAnsi="TH SarabunPSK" w:cs="TH SarabunPSK" w:hint="cs"/>
          <w:sz w:val="36"/>
          <w:szCs w:val="36"/>
          <w:cs/>
        </w:rPr>
        <w:t>โรงเรียน</w:t>
      </w:r>
      <w:r w:rsidR="002B1DA1" w:rsidRPr="002B1DA1">
        <w:rPr>
          <w:rFonts w:ascii="TH SarabunPSK" w:hAnsi="TH SarabunPSK" w:cs="TH SarabunPSK" w:hint="cs"/>
          <w:sz w:val="36"/>
          <w:szCs w:val="36"/>
          <w:cs/>
        </w:rPr>
        <w:t>บ้านนาแก้วประชารัฐ</w:t>
      </w:r>
      <w:r w:rsidR="00812C27" w:rsidRPr="002B1DA1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2B1DA1">
        <w:rPr>
          <w:rFonts w:ascii="TH SarabunPSK" w:hAnsi="TH SarabunPSK" w:cs="TH SarabunPSK" w:hint="cs"/>
          <w:sz w:val="36"/>
          <w:szCs w:val="36"/>
          <w:cs/>
        </w:rPr>
        <w:t xml:space="preserve">อำเภอเกาะคา จังหวัดลำปาง                 </w:t>
      </w:r>
      <w:r w:rsidRPr="002B1DA1">
        <w:rPr>
          <w:rFonts w:ascii="TH SarabunPSK" w:hAnsi="TH SarabunPSK" w:cs="TH SarabunPSK" w:hint="cs"/>
          <w:noProof/>
          <w:sz w:val="36"/>
          <w:szCs w:val="36"/>
          <w:cs/>
        </w:rPr>
        <w:t xml:space="preserve">                    </w:t>
      </w:r>
    </w:p>
    <w:p w14:paraId="3DBA955C" w14:textId="41DCFAEB" w:rsidR="00DA7B30" w:rsidRPr="002B1DA1" w:rsidRDefault="00DA7B30" w:rsidP="002B1DA1">
      <w:pPr>
        <w:tabs>
          <w:tab w:val="left" w:pos="4500"/>
          <w:tab w:val="left" w:pos="9000"/>
        </w:tabs>
        <w:spacing w:after="0" w:line="240" w:lineRule="auto"/>
        <w:rPr>
          <w:rFonts w:ascii="TH SarabunPSK" w:hAnsi="TH SarabunPSK" w:cs="TH SarabunPSK" w:hint="cs"/>
          <w:sz w:val="36"/>
          <w:szCs w:val="36"/>
          <w:cs/>
        </w:rPr>
      </w:pPr>
      <w:r w:rsidRPr="002B1DA1">
        <w:rPr>
          <w:rFonts w:ascii="TH SarabunPSK" w:hAnsi="TH SarabunPSK" w:cs="TH SarabunPSK" w:hint="cs"/>
          <w:b/>
          <w:bCs/>
          <w:noProof/>
          <w:sz w:val="36"/>
          <w:szCs w:val="36"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 wp14:anchorId="3640DB18" wp14:editId="712208C0">
                <wp:simplePos x="0" y="0"/>
                <wp:positionH relativeFrom="column">
                  <wp:posOffset>95250</wp:posOffset>
                </wp:positionH>
                <wp:positionV relativeFrom="paragraph">
                  <wp:posOffset>222885</wp:posOffset>
                </wp:positionV>
                <wp:extent cx="2743200" cy="0"/>
                <wp:effectExtent l="0" t="0" r="0" b="0"/>
                <wp:wrapNone/>
                <wp:docPr id="10" name="Straight Connector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43200" cy="0"/>
                        </a:xfrm>
                        <a:prstGeom prst="line">
                          <a:avLst/>
                        </a:prstGeom>
                        <a:noFill/>
                        <a:ln w="9525" cap="rnd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9B7697" id="Straight Connector 3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7.5pt,17.55pt" to="223.5pt,1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">
                <v:stroke dashstyle="1 1" endcap="round"/>
              </v:line>
            </w:pict>
          </mc:Fallback>
        </mc:AlternateContent>
      </w:r>
      <w:r w:rsidRPr="002B1DA1">
        <w:rPr>
          <w:rFonts w:ascii="TH SarabunPSK" w:hAnsi="TH SarabunPSK" w:cs="TH SarabunPSK" w:hint="cs"/>
          <w:b/>
          <w:bCs/>
          <w:noProof/>
          <w:sz w:val="36"/>
          <w:szCs w:val="36"/>
        </w:rPr>
        <mc:AlternateContent>
          <mc:Choice Requires="wps">
            <w:drawing>
              <wp:anchor distT="4294967295" distB="4294967295" distL="114300" distR="114300" simplePos="0" relativeHeight="251662336" behindDoc="0" locked="0" layoutInCell="1" allowOverlap="1" wp14:anchorId="41B69035" wp14:editId="13C70ECF">
                <wp:simplePos x="0" y="0"/>
                <wp:positionH relativeFrom="column">
                  <wp:posOffset>3145790</wp:posOffset>
                </wp:positionH>
                <wp:positionV relativeFrom="paragraph">
                  <wp:posOffset>224790</wp:posOffset>
                </wp:positionV>
                <wp:extent cx="2592070" cy="0"/>
                <wp:effectExtent l="0" t="0" r="0" b="0"/>
                <wp:wrapNone/>
                <wp:docPr id="11" name="Straight Connecto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2070" cy="0"/>
                        </a:xfrm>
                        <a:prstGeom prst="line">
                          <a:avLst/>
                        </a:prstGeom>
                        <a:noFill/>
                        <a:ln w="9525" cap="rnd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BEA9C3" id="Straight Connector 2" o:spid="_x0000_s1026" style="position:absolute;z-index:2516623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247.7pt,17.7pt" to="451.8pt,1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">
                <v:stroke dashstyle="1 1" endcap="round"/>
              </v:line>
            </w:pict>
          </mc:Fallback>
        </mc:AlternateContent>
      </w:r>
      <w:r w:rsidRPr="002B1DA1">
        <w:rPr>
          <w:rFonts w:ascii="TH SarabunPSK" w:hAnsi="TH SarabunPSK" w:cs="TH SarabunPSK" w:hint="cs"/>
          <w:b/>
          <w:bCs/>
          <w:sz w:val="36"/>
          <w:szCs w:val="36"/>
          <w:cs/>
        </w:rPr>
        <w:t>ที่</w:t>
      </w:r>
      <w:r w:rsidRPr="002B1DA1">
        <w:rPr>
          <w:rFonts w:ascii="TH SarabunPSK" w:hAnsi="TH SarabunPSK" w:cs="TH SarabunPSK" w:hint="cs"/>
          <w:sz w:val="36"/>
          <w:szCs w:val="36"/>
          <w:cs/>
        </w:rPr>
        <w:t xml:space="preserve">      </w:t>
      </w:r>
      <w:r w:rsidR="002B1DA1" w:rsidRPr="002B1DA1">
        <w:rPr>
          <w:rFonts w:ascii="TH SarabunPSK" w:hAnsi="TH SarabunPSK" w:cs="TH SarabunPSK" w:hint="cs"/>
          <w:color w:val="FF0000"/>
          <w:sz w:val="36"/>
          <w:szCs w:val="36"/>
          <w:cs/>
        </w:rPr>
        <w:t>00</w:t>
      </w:r>
      <w:r w:rsidRPr="002B1DA1">
        <w:rPr>
          <w:rFonts w:ascii="TH SarabunPSK" w:hAnsi="TH SarabunPSK" w:cs="TH SarabunPSK" w:hint="cs"/>
          <w:color w:val="FF0000"/>
          <w:sz w:val="36"/>
          <w:szCs w:val="36"/>
          <w:cs/>
        </w:rPr>
        <w:t>/256</w:t>
      </w:r>
      <w:r w:rsidR="002B1DA1" w:rsidRPr="002B1DA1">
        <w:rPr>
          <w:rFonts w:ascii="TH SarabunPSK" w:hAnsi="TH SarabunPSK" w:cs="TH SarabunPSK" w:hint="cs"/>
          <w:color w:val="FF0000"/>
          <w:sz w:val="36"/>
          <w:szCs w:val="36"/>
          <w:cs/>
        </w:rPr>
        <w:t>6</w:t>
      </w:r>
      <w:r w:rsidRPr="002B1DA1">
        <w:rPr>
          <w:rFonts w:ascii="TH SarabunPSK" w:hAnsi="TH SarabunPSK" w:cs="TH SarabunPSK" w:hint="cs"/>
          <w:color w:val="FF0000"/>
          <w:sz w:val="36"/>
          <w:szCs w:val="36"/>
          <w:cs/>
        </w:rPr>
        <w:t xml:space="preserve"> </w:t>
      </w:r>
      <w:r w:rsidRPr="002B1DA1">
        <w:rPr>
          <w:rFonts w:ascii="TH SarabunPSK" w:hAnsi="TH SarabunPSK" w:cs="TH SarabunPSK" w:hint="cs"/>
          <w:sz w:val="36"/>
          <w:szCs w:val="36"/>
          <w:cs/>
        </w:rPr>
        <w:tab/>
      </w:r>
      <w:r w:rsidRPr="002B1DA1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วันที่  </w:t>
      </w:r>
      <w:r w:rsidRPr="002B1DA1">
        <w:rPr>
          <w:rFonts w:ascii="TH SarabunPSK" w:hAnsi="TH SarabunPSK" w:cs="TH SarabunPSK" w:hint="cs"/>
          <w:sz w:val="36"/>
          <w:szCs w:val="36"/>
          <w:cs/>
        </w:rPr>
        <w:t xml:space="preserve">       </w:t>
      </w:r>
      <w:r w:rsidR="002B1DA1" w:rsidRPr="002B1DA1">
        <w:rPr>
          <w:rFonts w:ascii="TH SarabunPSK" w:hAnsi="TH SarabunPSK" w:cs="TH SarabunPSK" w:hint="cs"/>
          <w:color w:val="FF0000"/>
          <w:sz w:val="36"/>
          <w:szCs w:val="36"/>
          <w:cs/>
        </w:rPr>
        <w:t>31 ตุลาคม 2566</w:t>
      </w:r>
    </w:p>
    <w:p w14:paraId="3A00C78F" w14:textId="612A500F" w:rsidR="00DA7B30" w:rsidRPr="002B1DA1" w:rsidRDefault="00DA7B30" w:rsidP="002B1DA1">
      <w:pPr>
        <w:pBdr>
          <w:bottom w:val="single" w:sz="6" w:space="1" w:color="auto"/>
        </w:pBdr>
        <w:spacing w:after="0" w:line="240" w:lineRule="auto"/>
        <w:contextualSpacing/>
        <w:rPr>
          <w:rFonts w:ascii="TH SarabunPSK" w:hAnsi="TH SarabunPSK" w:cs="TH SarabunPSK" w:hint="cs"/>
          <w:spacing w:val="-10"/>
          <w:sz w:val="34"/>
          <w:szCs w:val="34"/>
        </w:rPr>
      </w:pPr>
      <w:r w:rsidRPr="002B1DA1">
        <w:rPr>
          <w:rFonts w:ascii="TH SarabunPSK" w:hAnsi="TH SarabunPSK" w:cs="TH SarabunPSK" w:hint="cs"/>
          <w:b/>
          <w:bCs/>
          <w:noProof/>
          <w:sz w:val="36"/>
          <w:szCs w:val="36"/>
        </w:rPr>
        <mc:AlternateContent>
          <mc:Choice Requires="wps">
            <w:drawing>
              <wp:anchor distT="4294967295" distB="4294967295" distL="114300" distR="114300" simplePos="0" relativeHeight="251663360" behindDoc="0" locked="0" layoutInCell="1" allowOverlap="1" wp14:anchorId="568FCE99" wp14:editId="65F5B4A6">
                <wp:simplePos x="0" y="0"/>
                <wp:positionH relativeFrom="column">
                  <wp:posOffset>314325</wp:posOffset>
                </wp:positionH>
                <wp:positionV relativeFrom="paragraph">
                  <wp:posOffset>217967</wp:posOffset>
                </wp:positionV>
                <wp:extent cx="5414645" cy="0"/>
                <wp:effectExtent l="0" t="0" r="0" b="0"/>
                <wp:wrapNone/>
                <wp:docPr id="12" name="Straight Connector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414645" cy="0"/>
                        </a:xfrm>
                        <a:prstGeom prst="line">
                          <a:avLst/>
                        </a:prstGeom>
                        <a:noFill/>
                        <a:ln w="9525" cap="rnd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186ADB" id="Straight Connector 1" o:spid="_x0000_s1026" style="position:absolute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24.75pt,17.15pt" to="451.1pt,1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">
                <v:stroke dashstyle="1 1" endcap="round"/>
              </v:line>
            </w:pict>
          </mc:Fallback>
        </mc:AlternateContent>
      </w:r>
      <w:r w:rsidRPr="002B1DA1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เรื่อง </w:t>
      </w:r>
      <w:r w:rsidRPr="002B1DA1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="002B1DA1" w:rsidRPr="002B1DA1">
        <w:rPr>
          <w:rFonts w:ascii="TH SarabunPSK" w:hAnsi="TH SarabunPSK" w:cs="TH SarabunPSK" w:hint="cs"/>
          <w:spacing w:val="-10"/>
          <w:sz w:val="36"/>
          <w:szCs w:val="36"/>
          <w:cs/>
        </w:rPr>
        <w:t xml:space="preserve">ขออนุญาตใช้แผนการจัดการเรียนรู้ ประจำภาคเรียนที่ </w:t>
      </w:r>
      <w:r w:rsidR="002B1DA1" w:rsidRPr="002B1DA1">
        <w:rPr>
          <w:rFonts w:ascii="TH SarabunPSK" w:hAnsi="TH SarabunPSK" w:cs="TH SarabunPSK" w:hint="cs"/>
          <w:color w:val="FF0000"/>
          <w:spacing w:val="-10"/>
          <w:sz w:val="36"/>
          <w:szCs w:val="36"/>
          <w:cs/>
        </w:rPr>
        <w:t>2 ปีการศึกษา 2566</w:t>
      </w:r>
    </w:p>
    <w:p w14:paraId="75B2159A" w14:textId="77777777" w:rsidR="002B1DA1" w:rsidRPr="002B1DA1" w:rsidRDefault="002B1DA1" w:rsidP="002B1DA1">
      <w:pPr>
        <w:spacing w:after="0" w:line="240" w:lineRule="auto"/>
        <w:rPr>
          <w:rFonts w:ascii="TH SarabunPSK" w:hAnsi="TH SarabunPSK" w:cs="TH SarabunPSK" w:hint="cs"/>
          <w:sz w:val="20"/>
          <w:szCs w:val="20"/>
        </w:rPr>
      </w:pPr>
    </w:p>
    <w:p w14:paraId="4AF48A52" w14:textId="39E3DD6B" w:rsidR="00DA7B30" w:rsidRPr="002B1DA1" w:rsidRDefault="00DA7B30" w:rsidP="00F1052B">
      <w:pPr>
        <w:spacing w:after="0" w:line="216" w:lineRule="auto"/>
        <w:rPr>
          <w:rFonts w:ascii="TH SarabunPSK" w:hAnsi="TH SarabunPSK" w:cs="TH SarabunPSK" w:hint="cs"/>
          <w:sz w:val="32"/>
          <w:szCs w:val="32"/>
        </w:rPr>
      </w:pPr>
      <w:r w:rsidRPr="002B1DA1">
        <w:rPr>
          <w:rFonts w:ascii="TH SarabunPSK" w:hAnsi="TH SarabunPSK" w:cs="TH SarabunPSK" w:hint="cs"/>
          <w:sz w:val="32"/>
          <w:szCs w:val="32"/>
          <w:cs/>
        </w:rPr>
        <w:t>เรียน    ผู้อำนวยการ</w:t>
      </w:r>
      <w:r w:rsidR="002B1DA1" w:rsidRPr="002B1DA1">
        <w:rPr>
          <w:rFonts w:ascii="TH SarabunPSK" w:hAnsi="TH SarabunPSK" w:cs="TH SarabunPSK" w:hint="cs"/>
          <w:sz w:val="32"/>
          <w:szCs w:val="32"/>
          <w:cs/>
        </w:rPr>
        <w:t>โรงเรียนบ้านนาแก้วประชารัฐ</w:t>
      </w:r>
    </w:p>
    <w:p w14:paraId="3D044697" w14:textId="6ADDC519" w:rsidR="002B1DA1" w:rsidRDefault="002B1DA1" w:rsidP="00F1052B">
      <w:pPr>
        <w:spacing w:before="240" w:after="0" w:line="216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0C9D">
        <w:rPr>
          <w:rFonts w:ascii="TH SarabunPSK" w:hAnsi="TH SarabunPSK" w:cs="TH SarabunPSK"/>
          <w:sz w:val="32"/>
          <w:szCs w:val="32"/>
          <w:cs/>
        </w:rPr>
        <w:t xml:space="preserve">ด้วยข้าพเจ้า </w:t>
      </w:r>
      <w:r w:rsidRPr="002B1DA1">
        <w:rPr>
          <w:rFonts w:ascii="TH SarabunPSK" w:hAnsi="TH SarabunPSK" w:cs="TH SarabunPSK" w:hint="cs"/>
          <w:color w:val="FF0000"/>
          <w:sz w:val="32"/>
          <w:szCs w:val="32"/>
          <w:cs/>
        </w:rPr>
        <w:t>นายชยุตพงศ์ ชัยแก้ว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E0C9D">
        <w:rPr>
          <w:rFonts w:ascii="TH SarabunPSK" w:hAnsi="TH SarabunPSK" w:cs="TH SarabunPSK"/>
          <w:sz w:val="32"/>
          <w:szCs w:val="32"/>
          <w:cs/>
        </w:rPr>
        <w:t xml:space="preserve">ตำแหน่ง </w:t>
      </w:r>
      <w:r w:rsidRPr="002B1DA1">
        <w:rPr>
          <w:rFonts w:ascii="TH SarabunPSK" w:hAnsi="TH SarabunPSK" w:cs="TH SarabunPSK" w:hint="cs"/>
          <w:color w:val="FF0000"/>
          <w:sz w:val="32"/>
          <w:szCs w:val="32"/>
          <w:cs/>
        </w:rPr>
        <w:t>ครู</w:t>
      </w:r>
      <w:r w:rsidRPr="002B1DA1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Pr="002B1DA1">
        <w:rPr>
          <w:rFonts w:ascii="TH SarabunPSK" w:hAnsi="TH SarabunPSK" w:cs="TH SarabunPSK" w:hint="cs"/>
          <w:color w:val="FF0000"/>
          <w:sz w:val="32"/>
          <w:szCs w:val="32"/>
          <w:cs/>
        </w:rPr>
        <w:t>ไม่มี</w:t>
      </w:r>
      <w:r w:rsidRPr="002B1DA1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วิทยฐานะ </w:t>
      </w:r>
      <w:r w:rsidRPr="005E0C9D">
        <w:rPr>
          <w:rFonts w:ascii="TH SarabunPSK" w:hAnsi="TH SarabunPSK" w:cs="TH SarabunPSK"/>
          <w:sz w:val="32"/>
          <w:szCs w:val="32"/>
          <w:cs/>
        </w:rPr>
        <w:t xml:space="preserve">ได้รับมอบหมายให้จัดการเรียนรู้ </w:t>
      </w:r>
      <w:r>
        <w:rPr>
          <w:rFonts w:ascii="TH SarabunPSK" w:hAnsi="TH SarabunPSK" w:cs="TH SarabunPSK" w:hint="cs"/>
          <w:sz w:val="32"/>
          <w:szCs w:val="32"/>
          <w:cs/>
        </w:rPr>
        <w:t>ราย</w:t>
      </w:r>
      <w:r w:rsidRPr="005E0C9D">
        <w:rPr>
          <w:rFonts w:ascii="TH SarabunPSK" w:hAnsi="TH SarabunPSK" w:cs="TH SarabunPSK"/>
          <w:sz w:val="32"/>
          <w:szCs w:val="32"/>
          <w:cs/>
        </w:rPr>
        <w:t>วิชา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B1DA1">
        <w:rPr>
          <w:rFonts w:ascii="TH SarabunPSK" w:hAnsi="TH SarabunPSK" w:cs="TH SarabunPSK" w:hint="cs"/>
          <w:color w:val="FF0000"/>
          <w:sz w:val="32"/>
          <w:szCs w:val="32"/>
          <w:cs/>
        </w:rPr>
        <w:t>การออกแบบและเทคโนโลยี 3</w:t>
      </w:r>
      <w:r w:rsidRPr="002B1DA1">
        <w:rPr>
          <w:rFonts w:ascii="TH SarabunPSK" w:hAnsi="TH SarabunPSK" w:cs="TH SarabunPSK"/>
          <w:color w:val="FF0000"/>
          <w:sz w:val="32"/>
          <w:szCs w:val="32"/>
          <w:cs/>
        </w:rPr>
        <w:t xml:space="preserve"> รหัส</w:t>
      </w:r>
      <w:r w:rsidRPr="002B1DA1">
        <w:rPr>
          <w:rFonts w:ascii="TH SarabunPSK" w:hAnsi="TH SarabunPSK" w:cs="TH SarabunPSK" w:hint="cs"/>
          <w:color w:val="FF0000"/>
          <w:sz w:val="32"/>
          <w:szCs w:val="32"/>
          <w:cs/>
        </w:rPr>
        <w:t>วิชา</w:t>
      </w:r>
      <w:r w:rsidRPr="002B1DA1">
        <w:rPr>
          <w:rFonts w:ascii="TH SarabunPSK" w:hAnsi="TH SarabunPSK" w:cs="TH SarabunPSK"/>
          <w:color w:val="FF0000"/>
          <w:sz w:val="32"/>
          <w:szCs w:val="32"/>
          <w:cs/>
        </w:rPr>
        <w:t xml:space="preserve"> ว</w:t>
      </w:r>
      <w:r w:rsidRPr="002B1DA1">
        <w:rPr>
          <w:rFonts w:ascii="TH SarabunPSK" w:hAnsi="TH SarabunPSK" w:cs="TH SarabunPSK" w:hint="cs"/>
          <w:color w:val="FF0000"/>
          <w:sz w:val="32"/>
          <w:szCs w:val="32"/>
          <w:cs/>
        </w:rPr>
        <w:t>23102</w:t>
      </w:r>
      <w:r w:rsidRPr="002B1DA1">
        <w:rPr>
          <w:rFonts w:ascii="TH SarabunPSK" w:hAnsi="TH SarabunPSK" w:cs="TH SarabunPSK"/>
          <w:color w:val="FF0000"/>
          <w:sz w:val="32"/>
          <w:szCs w:val="32"/>
          <w:cs/>
        </w:rPr>
        <w:t xml:space="preserve"> ระดับชั้น</w:t>
      </w:r>
      <w:r w:rsidRPr="002B1DA1">
        <w:rPr>
          <w:rFonts w:ascii="TH SarabunPSK" w:hAnsi="TH SarabunPSK" w:cs="TH SarabunPSK" w:hint="cs"/>
          <w:color w:val="FF0000"/>
          <w:sz w:val="32"/>
          <w:szCs w:val="32"/>
          <w:cs/>
        </w:rPr>
        <w:t>มัธยม</w:t>
      </w:r>
      <w:r w:rsidRPr="002B1DA1">
        <w:rPr>
          <w:rFonts w:ascii="TH SarabunPSK" w:hAnsi="TH SarabunPSK" w:cs="TH SarabunPSK"/>
          <w:color w:val="FF0000"/>
          <w:sz w:val="32"/>
          <w:szCs w:val="32"/>
          <w:cs/>
        </w:rPr>
        <w:t xml:space="preserve">ศึกษาปีที่ </w:t>
      </w:r>
      <w:r w:rsidRPr="002B1DA1">
        <w:rPr>
          <w:rFonts w:ascii="TH SarabunPSK" w:hAnsi="TH SarabunPSK" w:cs="TH SarabunPSK" w:hint="cs"/>
          <w:color w:val="FF0000"/>
          <w:sz w:val="32"/>
          <w:szCs w:val="32"/>
          <w:cs/>
        </w:rPr>
        <w:t>3</w:t>
      </w:r>
      <w:r w:rsidRPr="002B1DA1">
        <w:rPr>
          <w:rFonts w:ascii="TH SarabunPSK" w:hAnsi="TH SarabunPSK" w:cs="TH SarabunPSK"/>
          <w:color w:val="FF0000"/>
          <w:sz w:val="32"/>
          <w:szCs w:val="32"/>
          <w:cs/>
        </w:rPr>
        <w:t xml:space="preserve"> ภาคเรียนที่ </w:t>
      </w:r>
      <w:r w:rsidRPr="002B1DA1">
        <w:rPr>
          <w:rFonts w:ascii="TH SarabunPSK" w:hAnsi="TH SarabunPSK" w:cs="TH SarabunPSK" w:hint="cs"/>
          <w:color w:val="FF0000"/>
          <w:sz w:val="32"/>
          <w:szCs w:val="32"/>
          <w:cs/>
        </w:rPr>
        <w:t>2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br/>
      </w:r>
      <w:r w:rsidRPr="002B1DA1">
        <w:rPr>
          <w:rFonts w:ascii="TH SarabunPSK" w:hAnsi="TH SarabunPSK" w:cs="TH SarabunPSK"/>
          <w:color w:val="FF0000"/>
          <w:sz w:val="32"/>
          <w:szCs w:val="32"/>
          <w:cs/>
        </w:rPr>
        <w:t xml:space="preserve">ปีการศึกษา </w:t>
      </w:r>
      <w:r w:rsidRPr="002B1DA1">
        <w:rPr>
          <w:rFonts w:ascii="TH SarabunPSK" w:hAnsi="TH SarabunPSK" w:cs="TH SarabunPSK" w:hint="cs"/>
          <w:color w:val="FF0000"/>
          <w:sz w:val="32"/>
          <w:szCs w:val="32"/>
          <w:cs/>
        </w:rPr>
        <w:t>2566</w:t>
      </w:r>
      <w:r w:rsidRPr="002B1DA1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Pr="005E0C9D">
        <w:rPr>
          <w:rFonts w:ascii="TH SarabunPSK" w:hAnsi="TH SarabunPSK" w:cs="TH SarabunPSK"/>
          <w:sz w:val="32"/>
          <w:szCs w:val="32"/>
          <w:cs/>
        </w:rPr>
        <w:t>นั้น</w:t>
      </w:r>
    </w:p>
    <w:p w14:paraId="012BD096" w14:textId="267A4DB8" w:rsidR="002B1DA1" w:rsidRPr="005E0C9D" w:rsidRDefault="002B1DA1" w:rsidP="00F1052B">
      <w:pPr>
        <w:spacing w:before="240" w:after="0" w:line="216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0C9D">
        <w:rPr>
          <w:rFonts w:ascii="TH SarabunPSK" w:hAnsi="TH SarabunPSK" w:cs="TH SarabunPSK"/>
          <w:sz w:val="32"/>
          <w:szCs w:val="32"/>
          <w:cs/>
        </w:rPr>
        <w:t xml:space="preserve">ในการนี้ </w:t>
      </w:r>
      <w:r>
        <w:rPr>
          <w:rFonts w:ascii="TH SarabunPSK" w:hAnsi="TH SarabunPSK" w:cs="TH SarabunPSK" w:hint="cs"/>
          <w:sz w:val="32"/>
          <w:szCs w:val="32"/>
          <w:cs/>
        </w:rPr>
        <w:t>ข้าพเจ้า</w:t>
      </w:r>
      <w:r w:rsidRPr="005E0C9D">
        <w:rPr>
          <w:rFonts w:ascii="TH SarabunPSK" w:hAnsi="TH SarabunPSK" w:cs="TH SarabunPSK"/>
          <w:sz w:val="32"/>
          <w:szCs w:val="32"/>
          <w:cs/>
        </w:rPr>
        <w:t>จึงขออนุญาตดำเนินการสอนตามแผนการจัดการเรียนรู้ ซึ่งข้าพเจ้าได้จัดเตรียม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5E0C9D">
        <w:rPr>
          <w:rFonts w:ascii="TH SarabunPSK" w:hAnsi="TH SarabunPSK" w:cs="TH SarabunPSK"/>
          <w:sz w:val="32"/>
          <w:szCs w:val="32"/>
          <w:cs/>
        </w:rPr>
        <w:t>การสอนโดย การวิเคราะห์หลักสูตร โครงสร้างรายวิชา กำหนดการสอนในส่วนที่รับผิดชอบ ดังเอกสารที่แนบมาพร้อมนี้</w:t>
      </w:r>
    </w:p>
    <w:p w14:paraId="08EDC4CA" w14:textId="77777777" w:rsidR="002B1DA1" w:rsidRPr="005E0C9D" w:rsidRDefault="002B1DA1" w:rsidP="00F1052B">
      <w:pPr>
        <w:spacing w:before="240" w:after="0" w:line="216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0C9D">
        <w:rPr>
          <w:rFonts w:ascii="TH SarabunPSK" w:hAnsi="TH SarabunPSK" w:cs="TH SarabunPSK"/>
          <w:sz w:val="32"/>
          <w:szCs w:val="32"/>
          <w:cs/>
        </w:rPr>
        <w:t>จึงเรียนมาเพื่อโปรดพิจารณา</w:t>
      </w:r>
    </w:p>
    <w:p w14:paraId="1BC2AC99" w14:textId="77777777" w:rsidR="00DA7B30" w:rsidRPr="002B1DA1" w:rsidRDefault="00DA7B30" w:rsidP="00F1052B">
      <w:pPr>
        <w:spacing w:after="0" w:line="216" w:lineRule="auto"/>
        <w:jc w:val="thaiDistribute"/>
        <w:rPr>
          <w:rFonts w:ascii="TH SarabunPSK" w:hAnsi="TH SarabunPSK" w:cs="TH SarabunPSK" w:hint="cs"/>
          <w:sz w:val="32"/>
          <w:szCs w:val="32"/>
        </w:rPr>
      </w:pPr>
    </w:p>
    <w:p w14:paraId="32548153" w14:textId="2F59EE87" w:rsidR="00244606" w:rsidRPr="002B1DA1" w:rsidRDefault="00244606" w:rsidP="00F1052B">
      <w:pPr>
        <w:tabs>
          <w:tab w:val="left" w:pos="4536"/>
        </w:tabs>
        <w:spacing w:after="0" w:line="216" w:lineRule="auto"/>
        <w:rPr>
          <w:rFonts w:ascii="TH SarabunPSK" w:hAnsi="TH SarabunPSK" w:cs="TH SarabunPSK" w:hint="cs"/>
          <w:sz w:val="32"/>
          <w:szCs w:val="32"/>
        </w:rPr>
      </w:pPr>
      <w:r w:rsidRPr="002B1DA1">
        <w:rPr>
          <w:rFonts w:ascii="TH SarabunPSK" w:hAnsi="TH SarabunPSK" w:cs="TH SarabunPSK" w:hint="cs"/>
          <w:sz w:val="32"/>
          <w:szCs w:val="32"/>
          <w:cs/>
        </w:rPr>
        <w:tab/>
      </w:r>
      <w:r w:rsidR="002B1DA1">
        <w:rPr>
          <w:rFonts w:ascii="TH SarabunPSK" w:hAnsi="TH SarabunPSK" w:cs="TH SarabunPSK" w:hint="cs"/>
          <w:sz w:val="32"/>
          <w:szCs w:val="32"/>
          <w:cs/>
        </w:rPr>
        <w:t>(</w:t>
      </w:r>
      <w:r w:rsidR="00DA7B30" w:rsidRPr="002B1DA1">
        <w:rPr>
          <w:rFonts w:ascii="TH SarabunPSK" w:hAnsi="TH SarabunPSK" w:cs="TH SarabunPSK" w:hint="cs"/>
          <w:sz w:val="32"/>
          <w:szCs w:val="32"/>
          <w:cs/>
        </w:rPr>
        <w:t>ลงชื่อ</w:t>
      </w:r>
      <w:r w:rsidR="002B1DA1">
        <w:rPr>
          <w:rFonts w:ascii="TH SarabunPSK" w:hAnsi="TH SarabunPSK" w:cs="TH SarabunPSK" w:hint="cs"/>
          <w:sz w:val="32"/>
          <w:szCs w:val="32"/>
          <w:cs/>
        </w:rPr>
        <w:t>)</w:t>
      </w:r>
      <w:r w:rsidR="00DA7B30" w:rsidRPr="002B1DA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</w:t>
      </w:r>
    </w:p>
    <w:p w14:paraId="7C1A1205" w14:textId="313EF366" w:rsidR="00244606" w:rsidRPr="002B1DA1" w:rsidRDefault="00244606" w:rsidP="00F1052B">
      <w:pPr>
        <w:tabs>
          <w:tab w:val="left" w:pos="4536"/>
        </w:tabs>
        <w:spacing w:after="0" w:line="216" w:lineRule="auto"/>
        <w:jc w:val="center"/>
        <w:rPr>
          <w:rFonts w:ascii="TH SarabunPSK" w:hAnsi="TH SarabunPSK" w:cs="TH SarabunPSK" w:hint="cs"/>
          <w:sz w:val="32"/>
          <w:szCs w:val="32"/>
        </w:rPr>
      </w:pPr>
      <w:r w:rsidRPr="002B1DA1"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</w:t>
      </w:r>
      <w:r w:rsidR="002B1DA1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2B1DA1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490909" w:rsidRPr="002B1DA1">
        <w:rPr>
          <w:rFonts w:ascii="TH SarabunPSK" w:hAnsi="TH SarabunPSK" w:cs="TH SarabunPSK" w:hint="cs"/>
          <w:sz w:val="32"/>
          <w:szCs w:val="32"/>
          <w:cs/>
        </w:rPr>
        <w:t>นาย</w:t>
      </w:r>
      <w:r w:rsidR="002B1DA1">
        <w:rPr>
          <w:rFonts w:ascii="TH SarabunPSK" w:hAnsi="TH SarabunPSK" w:cs="TH SarabunPSK" w:hint="cs"/>
          <w:sz w:val="32"/>
          <w:szCs w:val="32"/>
          <w:cs/>
        </w:rPr>
        <w:t>ชยุตพงศ์ ชัยแก้ว</w:t>
      </w:r>
      <w:r w:rsidRPr="002B1DA1">
        <w:rPr>
          <w:rFonts w:ascii="TH SarabunPSK" w:hAnsi="TH SarabunPSK" w:cs="TH SarabunPSK" w:hint="cs"/>
          <w:sz w:val="32"/>
          <w:szCs w:val="32"/>
          <w:cs/>
        </w:rPr>
        <w:t>)</w:t>
      </w:r>
    </w:p>
    <w:p w14:paraId="1664199D" w14:textId="1ECEDB19" w:rsidR="00DA7B30" w:rsidRDefault="00244606" w:rsidP="00F1052B">
      <w:pPr>
        <w:pBdr>
          <w:bottom w:val="single" w:sz="6" w:space="1" w:color="auto"/>
        </w:pBdr>
        <w:tabs>
          <w:tab w:val="left" w:pos="4536"/>
        </w:tabs>
        <w:spacing w:after="0" w:line="216" w:lineRule="auto"/>
        <w:jc w:val="center"/>
        <w:rPr>
          <w:rFonts w:ascii="TH SarabunPSK" w:hAnsi="TH SarabunPSK" w:cs="TH SarabunPSK"/>
          <w:sz w:val="32"/>
          <w:szCs w:val="32"/>
        </w:rPr>
      </w:pPr>
      <w:r w:rsidRPr="002B1DA1"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</w:t>
      </w:r>
      <w:r w:rsidR="002B1DA1">
        <w:rPr>
          <w:rFonts w:ascii="TH SarabunPSK" w:hAnsi="TH SarabunPSK" w:cs="TH SarabunPSK" w:hint="cs"/>
          <w:sz w:val="32"/>
          <w:szCs w:val="32"/>
          <w:cs/>
        </w:rPr>
        <w:t>ตำแหน่ง ครู</w:t>
      </w:r>
    </w:p>
    <w:p w14:paraId="2B0D1C21" w14:textId="77777777" w:rsidR="002B1DA1" w:rsidRDefault="002B1DA1" w:rsidP="00F1052B">
      <w:pPr>
        <w:pBdr>
          <w:bottom w:val="single" w:sz="6" w:space="1" w:color="auto"/>
        </w:pBdr>
        <w:tabs>
          <w:tab w:val="left" w:pos="4536"/>
        </w:tabs>
        <w:spacing w:after="0" w:line="216" w:lineRule="auto"/>
        <w:jc w:val="center"/>
        <w:rPr>
          <w:rFonts w:ascii="TH SarabunPSK" w:hAnsi="TH SarabunPSK" w:cs="TH SarabunPSK" w:hint="cs"/>
          <w:sz w:val="32"/>
          <w:szCs w:val="32"/>
        </w:rPr>
      </w:pPr>
    </w:p>
    <w:p w14:paraId="3181923D" w14:textId="77777777" w:rsidR="002B1DA1" w:rsidRPr="002B1DA1" w:rsidRDefault="002B1DA1" w:rsidP="00F1052B">
      <w:pPr>
        <w:tabs>
          <w:tab w:val="left" w:pos="4536"/>
        </w:tabs>
        <w:spacing w:after="0" w:line="216" w:lineRule="auto"/>
        <w:jc w:val="center"/>
        <w:rPr>
          <w:rFonts w:ascii="TH SarabunPSK" w:hAnsi="TH SarabunPSK" w:cs="TH SarabunPSK" w:hint="cs"/>
          <w:sz w:val="32"/>
          <w:szCs w:val="32"/>
        </w:rPr>
      </w:pPr>
    </w:p>
    <w:p w14:paraId="704D97BA" w14:textId="31F26197" w:rsidR="002B1DA1" w:rsidRDefault="002B1DA1" w:rsidP="00F1052B">
      <w:pPr>
        <w:spacing w:after="0" w:line="216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ความเห็นของผู้อำนวยการโรงเรียน</w:t>
      </w:r>
    </w:p>
    <w:p w14:paraId="6BC2BE97" w14:textId="77777777" w:rsidR="002B1DA1" w:rsidRPr="002A0AF1" w:rsidRDefault="002B1DA1" w:rsidP="00F1052B">
      <w:pPr>
        <w:spacing w:after="0" w:line="216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2A0AF1">
        <w:rPr>
          <w:rFonts w:ascii="TH SarabunPSK" w:hAnsi="TH SarabunPSK" w:cs="TH SarabunPSK"/>
          <w:sz w:val="32"/>
          <w:szCs w:val="32"/>
          <w:cs/>
        </w:rPr>
        <w:t>ได้ตรวจสอบแผนการจัดการเรียนรู้แล้วปรากฏว่า</w:t>
      </w:r>
    </w:p>
    <w:p w14:paraId="2916A928" w14:textId="3DF75384" w:rsidR="002B1DA1" w:rsidRPr="005E0C9D" w:rsidRDefault="002B1DA1" w:rsidP="00F1052B">
      <w:pPr>
        <w:spacing w:after="0" w:line="216" w:lineRule="auto"/>
        <w:rPr>
          <w:rFonts w:ascii="TH SarabunPSK" w:hAnsi="TH SarabunPSK" w:cs="TH SarabunPSK"/>
          <w:sz w:val="32"/>
          <w:szCs w:val="32"/>
        </w:rPr>
      </w:pPr>
      <w:r w:rsidRPr="005E0C9D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sym w:font="Wingdings 2" w:char="F0A3"/>
      </w:r>
      <w:r w:rsidRPr="005E0C9D">
        <w:rPr>
          <w:rFonts w:ascii="TH SarabunPSK" w:hAnsi="TH SarabunPSK" w:cs="TH SarabunPSK"/>
          <w:sz w:val="32"/>
          <w:szCs w:val="32"/>
          <w:cs/>
        </w:rPr>
        <w:t xml:space="preserve"> ครบและครอบคลุมสอดคล้องตามหัวข้อเนื้อหาตัวชี้วัด ผลการเรียนรู้และจุดประสงค์ที่ตั้งไว้</w:t>
      </w:r>
    </w:p>
    <w:p w14:paraId="65643893" w14:textId="56D3ACE2" w:rsidR="002B1DA1" w:rsidRPr="005E0C9D" w:rsidRDefault="002B1DA1" w:rsidP="00F1052B">
      <w:pPr>
        <w:spacing w:after="0" w:line="216" w:lineRule="auto"/>
        <w:rPr>
          <w:rFonts w:ascii="TH SarabunPSK" w:hAnsi="TH SarabunPSK" w:cs="TH SarabunPSK"/>
          <w:sz w:val="32"/>
          <w:szCs w:val="32"/>
        </w:rPr>
      </w:pPr>
      <w:r w:rsidRPr="005E0C9D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sym w:font="Wingdings 2" w:char="F0A3"/>
      </w:r>
      <w:r w:rsidRPr="005E0C9D">
        <w:rPr>
          <w:rFonts w:ascii="TH SarabunPSK" w:hAnsi="TH SarabunPSK" w:cs="TH SarabunPSK"/>
          <w:sz w:val="32"/>
          <w:szCs w:val="32"/>
          <w:cs/>
        </w:rPr>
        <w:t xml:space="preserve"> ไม่ครบ ขาด ควรปรับปรุงเพิ่มเติม ดังนี้</w:t>
      </w:r>
    </w:p>
    <w:p w14:paraId="50DB3F76" w14:textId="77777777" w:rsidR="002B1DA1" w:rsidRPr="005E0C9D" w:rsidRDefault="002B1DA1" w:rsidP="00F1052B">
      <w:pPr>
        <w:spacing w:after="0" w:line="216" w:lineRule="auto"/>
        <w:ind w:left="113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</w:t>
      </w:r>
      <w:r w:rsidRPr="005E0C9D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</w:t>
      </w:r>
    </w:p>
    <w:p w14:paraId="061E6677" w14:textId="77777777" w:rsidR="002B1DA1" w:rsidRPr="005E0C9D" w:rsidRDefault="002B1DA1" w:rsidP="00F1052B">
      <w:pPr>
        <w:spacing w:after="0" w:line="216" w:lineRule="auto"/>
        <w:ind w:left="113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</w:t>
      </w:r>
      <w:r w:rsidRPr="005E0C9D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</w:t>
      </w:r>
    </w:p>
    <w:p w14:paraId="574D997A" w14:textId="77777777" w:rsidR="002B1DA1" w:rsidRPr="005E0C9D" w:rsidRDefault="002B1DA1" w:rsidP="00F1052B">
      <w:pPr>
        <w:spacing w:after="0" w:line="216" w:lineRule="auto"/>
        <w:ind w:left="113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</w:t>
      </w:r>
      <w:r w:rsidRPr="005E0C9D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</w:t>
      </w:r>
    </w:p>
    <w:p w14:paraId="5705CAA4" w14:textId="77777777" w:rsidR="002B1DA1" w:rsidRDefault="002B1DA1" w:rsidP="00F1052B">
      <w:pPr>
        <w:spacing w:after="0" w:line="216" w:lineRule="auto"/>
        <w:rPr>
          <w:rFonts w:ascii="TH SarabunPSK" w:hAnsi="TH SarabunPSK" w:cs="TH SarabunPSK"/>
          <w:sz w:val="32"/>
          <w:szCs w:val="32"/>
        </w:rPr>
      </w:pPr>
    </w:p>
    <w:p w14:paraId="547FE7B9" w14:textId="77777777" w:rsidR="00F1052B" w:rsidRPr="005E0C9D" w:rsidRDefault="00F1052B" w:rsidP="00F1052B">
      <w:pPr>
        <w:spacing w:after="0" w:line="216" w:lineRule="auto"/>
        <w:rPr>
          <w:rFonts w:ascii="TH SarabunPSK" w:hAnsi="TH SarabunPSK" w:cs="TH SarabunPSK" w:hint="cs"/>
          <w:sz w:val="32"/>
          <w:szCs w:val="32"/>
        </w:rPr>
      </w:pPr>
    </w:p>
    <w:p w14:paraId="3B8E6591" w14:textId="77777777" w:rsidR="00F1052B" w:rsidRPr="002B1DA1" w:rsidRDefault="00F1052B" w:rsidP="00F1052B">
      <w:pPr>
        <w:tabs>
          <w:tab w:val="left" w:pos="4536"/>
        </w:tabs>
        <w:spacing w:after="0" w:line="216" w:lineRule="auto"/>
        <w:rPr>
          <w:rFonts w:ascii="TH SarabunPSK" w:hAnsi="TH SarabunPSK" w:cs="TH SarabunPSK" w:hint="cs"/>
          <w:sz w:val="32"/>
          <w:szCs w:val="32"/>
        </w:rPr>
      </w:pPr>
      <w:r w:rsidRPr="002B1DA1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 w:rsidRPr="002B1DA1">
        <w:rPr>
          <w:rFonts w:ascii="TH SarabunPSK" w:hAnsi="TH SarabunPSK" w:cs="TH SarabunPSK" w:hint="cs"/>
          <w:sz w:val="32"/>
          <w:szCs w:val="32"/>
          <w:cs/>
        </w:rPr>
        <w:t>ลงชื่อ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Pr="002B1DA1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</w:t>
      </w:r>
    </w:p>
    <w:p w14:paraId="55A52CA3" w14:textId="46D7B63E" w:rsidR="002B1DA1" w:rsidRPr="005E0C9D" w:rsidRDefault="002B1DA1" w:rsidP="00F1052B">
      <w:pPr>
        <w:spacing w:after="0" w:line="216" w:lineRule="auto"/>
        <w:ind w:left="2880"/>
        <w:rPr>
          <w:rFonts w:ascii="TH SarabunPSK" w:hAnsi="TH SarabunPSK" w:cs="TH SarabunPSK"/>
          <w:sz w:val="32"/>
          <w:szCs w:val="32"/>
        </w:rPr>
      </w:pPr>
      <w:r w:rsidRPr="005E0C9D">
        <w:rPr>
          <w:rFonts w:ascii="TH SarabunPSK" w:hAnsi="TH SarabunPSK" w:cs="TH SarabunPSK"/>
          <w:sz w:val="32"/>
          <w:szCs w:val="32"/>
          <w:cs/>
        </w:rPr>
        <w:tab/>
        <w:t xml:space="preserve">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F1052B"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5E0C9D">
        <w:rPr>
          <w:rFonts w:ascii="TH SarabunPSK" w:hAnsi="TH SarabunPSK" w:cs="TH SarabunPSK"/>
          <w:sz w:val="32"/>
          <w:szCs w:val="32"/>
          <w:cs/>
        </w:rPr>
        <w:t>(</w:t>
      </w:r>
      <w:r>
        <w:rPr>
          <w:rFonts w:ascii="TH SarabunPSK" w:hAnsi="TH SarabunPSK" w:cs="TH SarabunPSK" w:hint="cs"/>
          <w:sz w:val="32"/>
          <w:szCs w:val="32"/>
          <w:cs/>
        </w:rPr>
        <w:t>นาย</w:t>
      </w:r>
      <w:r w:rsidR="00F1052B">
        <w:rPr>
          <w:rFonts w:ascii="TH SarabunPSK" w:hAnsi="TH SarabunPSK" w:cs="TH SarabunPSK" w:hint="cs"/>
          <w:sz w:val="32"/>
          <w:szCs w:val="32"/>
          <w:cs/>
        </w:rPr>
        <w:t>ชาญวิทย์ โพธิ์รัง</w:t>
      </w:r>
      <w:r w:rsidRPr="005E0C9D">
        <w:rPr>
          <w:rFonts w:ascii="TH SarabunPSK" w:hAnsi="TH SarabunPSK" w:cs="TH SarabunPSK"/>
          <w:sz w:val="32"/>
          <w:szCs w:val="32"/>
          <w:cs/>
        </w:rPr>
        <w:t>)</w:t>
      </w:r>
    </w:p>
    <w:p w14:paraId="3CAE4C1F" w14:textId="6EFFACC3" w:rsidR="002B1DA1" w:rsidRPr="005E0C9D" w:rsidRDefault="002B1DA1" w:rsidP="00F1052B">
      <w:pPr>
        <w:spacing w:after="0" w:line="216" w:lineRule="auto"/>
        <w:ind w:left="2160" w:firstLine="720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="00F1052B">
        <w:rPr>
          <w:rFonts w:ascii="TH SarabunPSK" w:hAnsi="TH SarabunPSK" w:cs="TH SarabunPSK" w:hint="cs"/>
          <w:sz w:val="32"/>
          <w:szCs w:val="32"/>
          <w:cs/>
        </w:rPr>
        <w:t xml:space="preserve">   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E0C9D">
        <w:rPr>
          <w:rFonts w:ascii="TH SarabunPSK" w:hAnsi="TH SarabunPSK" w:cs="TH SarabunPSK"/>
          <w:sz w:val="32"/>
          <w:szCs w:val="32"/>
          <w:cs/>
        </w:rPr>
        <w:t>ผู้อำนวยการ</w:t>
      </w:r>
      <w:r w:rsidRPr="00460445">
        <w:rPr>
          <w:rFonts w:ascii="TH SarabunPSK" w:hAnsi="TH SarabunPSK" w:cs="TH SarabunPSK"/>
          <w:sz w:val="32"/>
          <w:szCs w:val="32"/>
          <w:cs/>
        </w:rPr>
        <w:t>โรงเรียน</w:t>
      </w:r>
      <w:r w:rsidR="00F1052B">
        <w:rPr>
          <w:rFonts w:ascii="TH SarabunPSK" w:hAnsi="TH SarabunPSK" w:cs="TH SarabunPSK" w:hint="cs"/>
          <w:sz w:val="32"/>
          <w:szCs w:val="32"/>
          <w:cs/>
        </w:rPr>
        <w:t>บ้านนาแก้วประชารัฐ</w:t>
      </w:r>
    </w:p>
    <w:p w14:paraId="26C13F98" w14:textId="35DE84D1" w:rsidR="00662511" w:rsidRPr="002B1DA1" w:rsidRDefault="002B1DA1" w:rsidP="00F1052B">
      <w:pPr>
        <w:spacing w:after="0" w:line="216" w:lineRule="auto"/>
        <w:ind w:left="2880"/>
        <w:rPr>
          <w:rFonts w:ascii="TH SarabunPSK" w:hAnsi="TH SarabunPSK" w:cs="TH SarabunPSK" w:hint="cs"/>
          <w:sz w:val="32"/>
          <w:szCs w:val="32"/>
          <w:cs/>
        </w:rPr>
      </w:pPr>
      <w:r w:rsidRPr="005E0C9D">
        <w:rPr>
          <w:rFonts w:ascii="TH SarabunPSK" w:hAnsi="TH SarabunPSK" w:cs="TH SarabunPSK"/>
          <w:sz w:val="32"/>
          <w:szCs w:val="32"/>
          <w:cs/>
        </w:rPr>
        <w:t xml:space="preserve">    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F1052B"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............../................./..............</w:t>
      </w:r>
    </w:p>
    <w:p w14:paraId="0FA16EF7" w14:textId="77777777" w:rsidR="00662511" w:rsidRPr="002B1DA1" w:rsidRDefault="00662511" w:rsidP="002B1DA1">
      <w:pPr>
        <w:tabs>
          <w:tab w:val="left" w:pos="8959"/>
        </w:tabs>
        <w:spacing w:after="0" w:line="240" w:lineRule="auto"/>
        <w:ind w:left="7513"/>
        <w:rPr>
          <w:rFonts w:ascii="TH SarabunPSK" w:hAnsi="TH SarabunPSK" w:cs="TH SarabunPSK" w:hint="cs"/>
          <w:sz w:val="32"/>
          <w:szCs w:val="32"/>
          <w:cs/>
        </w:rPr>
      </w:pPr>
    </w:p>
    <w:sectPr w:rsidR="00662511" w:rsidRPr="002B1DA1" w:rsidSect="005D2B01">
      <w:headerReference w:type="even" r:id="rId8"/>
      <w:pgSz w:w="11907" w:h="16834" w:code="9"/>
      <w:pgMar w:top="993" w:right="1417" w:bottom="0" w:left="1418" w:header="851" w:footer="624" w:gutter="0"/>
      <w:pgNumType w:fmt="thaiNumbers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44850A" w14:textId="77777777" w:rsidR="005D2B01" w:rsidRDefault="005D2B01">
      <w:pPr>
        <w:spacing w:after="0" w:line="240" w:lineRule="auto"/>
      </w:pPr>
      <w:r>
        <w:separator/>
      </w:r>
    </w:p>
  </w:endnote>
  <w:endnote w:type="continuationSeparator" w:id="0">
    <w:p w14:paraId="0F0AE95D" w14:textId="77777777" w:rsidR="005D2B01" w:rsidRDefault="005D2B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altName w:val="Browallia New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FC4424D-7AE9-423E-A461-ADD1A030ED0A}"/>
    <w:embedBold r:id="rId2" w:fontKey="{FA2F48A3-B57D-4D0C-B58D-32C6C1BC55F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27BBF64C-B33F-48E8-9E29-C23E8597477D}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4" w:fontKey="{2B8306E0-EC83-442C-9DFF-E2475E3C67B3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5" w:fontKey="{E0625806-586A-4D92-AF79-D6C795B12FAD}"/>
  </w:font>
  <w:font w:name="TH SarabunPSK">
    <w:charset w:val="DE"/>
    <w:family w:val="swiss"/>
    <w:pitch w:val="variable"/>
    <w:sig w:usb0="01000003" w:usb1="00000000" w:usb2="00000000" w:usb3="00000000" w:csb0="00010111" w:csb1="00000000"/>
    <w:embedRegular r:id="rId6" w:fontKey="{9B2F9D18-7D86-4F0E-AC0C-C81A3766EE65}"/>
    <w:embedBold r:id="rId7" w:fontKey="{6D68EB16-A49C-4534-9C0B-091B974F7591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8" w:fontKey="{37CFBA01-FFCD-4112-89D4-99D333BE0AD5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848919CB-0518-4ADF-ACD6-56C63F78111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B58757" w14:textId="77777777" w:rsidR="005D2B01" w:rsidRDefault="005D2B01">
      <w:pPr>
        <w:spacing w:after="0" w:line="240" w:lineRule="auto"/>
      </w:pPr>
      <w:r>
        <w:separator/>
      </w:r>
    </w:p>
  </w:footnote>
  <w:footnote w:type="continuationSeparator" w:id="0">
    <w:p w14:paraId="55E986C5" w14:textId="77777777" w:rsidR="005D2B01" w:rsidRDefault="005D2B0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D40A76" w14:textId="77777777" w:rsidR="00000000" w:rsidRDefault="000C1E1F" w:rsidP="003D7579">
    <w:pPr>
      <w:pStyle w:val="a5"/>
      <w:framePr w:wrap="around" w:vAnchor="text" w:hAnchor="margin" w:xAlign="center" w:y="1"/>
      <w:rPr>
        <w:rStyle w:val="a7"/>
      </w:rPr>
    </w:pPr>
    <w:r>
      <w:rPr>
        <w:rStyle w:val="a7"/>
        <w:cs/>
      </w:rPr>
      <w:fldChar w:fldCharType="begin"/>
    </w:r>
    <w:r>
      <w:rPr>
        <w:rStyle w:val="a7"/>
      </w:rPr>
      <w:instrText xml:space="preserve">PAGE  </w:instrText>
    </w:r>
    <w:r>
      <w:rPr>
        <w:rStyle w:val="a7"/>
        <w:cs/>
      </w:rPr>
      <w:fldChar w:fldCharType="end"/>
    </w:r>
  </w:p>
  <w:p w14:paraId="10A24323" w14:textId="77777777" w:rsidR="00000000" w:rsidRDefault="00000000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29772F"/>
    <w:multiLevelType w:val="hybridMultilevel"/>
    <w:tmpl w:val="1F9CE5C8"/>
    <w:lvl w:ilvl="0" w:tplc="FFFFFFFF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 w15:restartNumberingAfterBreak="0">
    <w:nsid w:val="46A43F8A"/>
    <w:multiLevelType w:val="hybridMultilevel"/>
    <w:tmpl w:val="1F9CE5C8"/>
    <w:lvl w:ilvl="0" w:tplc="3CC4ADDA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519E72F9"/>
    <w:multiLevelType w:val="hybridMultilevel"/>
    <w:tmpl w:val="55449FA4"/>
    <w:lvl w:ilvl="0" w:tplc="FDD68344">
      <w:start w:val="12"/>
      <w:numFmt w:val="bullet"/>
      <w:lvlText w:val="-"/>
      <w:lvlJc w:val="left"/>
      <w:pPr>
        <w:ind w:left="4680" w:hanging="360"/>
      </w:pPr>
      <w:rPr>
        <w:rFonts w:ascii="TH SarabunIT๙" w:eastAsiaTheme="minorHAns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0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7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440" w:hanging="360"/>
      </w:pPr>
      <w:rPr>
        <w:rFonts w:ascii="Wingdings" w:hAnsi="Wingdings" w:hint="default"/>
      </w:rPr>
    </w:lvl>
  </w:abstractNum>
  <w:abstractNum w:abstractNumId="3" w15:restartNumberingAfterBreak="0">
    <w:nsid w:val="7A2063C9"/>
    <w:multiLevelType w:val="hybridMultilevel"/>
    <w:tmpl w:val="093A5CA2"/>
    <w:lvl w:ilvl="0" w:tplc="CBB0CCC4">
      <w:start w:val="1"/>
      <w:numFmt w:val="decimal"/>
      <w:lvlText w:val="%1."/>
      <w:lvlJc w:val="left"/>
      <w:pPr>
        <w:ind w:left="19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640" w:hanging="360"/>
      </w:pPr>
    </w:lvl>
    <w:lvl w:ilvl="2" w:tplc="0409001B" w:tentative="1">
      <w:start w:val="1"/>
      <w:numFmt w:val="lowerRoman"/>
      <w:lvlText w:val="%3."/>
      <w:lvlJc w:val="right"/>
      <w:pPr>
        <w:ind w:left="3360" w:hanging="180"/>
      </w:pPr>
    </w:lvl>
    <w:lvl w:ilvl="3" w:tplc="0409000F" w:tentative="1">
      <w:start w:val="1"/>
      <w:numFmt w:val="decimal"/>
      <w:lvlText w:val="%4."/>
      <w:lvlJc w:val="left"/>
      <w:pPr>
        <w:ind w:left="4080" w:hanging="360"/>
      </w:pPr>
    </w:lvl>
    <w:lvl w:ilvl="4" w:tplc="04090019" w:tentative="1">
      <w:start w:val="1"/>
      <w:numFmt w:val="lowerLetter"/>
      <w:lvlText w:val="%5."/>
      <w:lvlJc w:val="left"/>
      <w:pPr>
        <w:ind w:left="4800" w:hanging="360"/>
      </w:pPr>
    </w:lvl>
    <w:lvl w:ilvl="5" w:tplc="0409001B" w:tentative="1">
      <w:start w:val="1"/>
      <w:numFmt w:val="lowerRoman"/>
      <w:lvlText w:val="%6."/>
      <w:lvlJc w:val="right"/>
      <w:pPr>
        <w:ind w:left="5520" w:hanging="180"/>
      </w:pPr>
    </w:lvl>
    <w:lvl w:ilvl="6" w:tplc="0409000F" w:tentative="1">
      <w:start w:val="1"/>
      <w:numFmt w:val="decimal"/>
      <w:lvlText w:val="%7."/>
      <w:lvlJc w:val="left"/>
      <w:pPr>
        <w:ind w:left="6240" w:hanging="360"/>
      </w:pPr>
    </w:lvl>
    <w:lvl w:ilvl="7" w:tplc="04090019" w:tentative="1">
      <w:start w:val="1"/>
      <w:numFmt w:val="lowerLetter"/>
      <w:lvlText w:val="%8."/>
      <w:lvlJc w:val="left"/>
      <w:pPr>
        <w:ind w:left="6960" w:hanging="360"/>
      </w:pPr>
    </w:lvl>
    <w:lvl w:ilvl="8" w:tplc="0409001B" w:tentative="1">
      <w:start w:val="1"/>
      <w:numFmt w:val="lowerRoman"/>
      <w:lvlText w:val="%9."/>
      <w:lvlJc w:val="right"/>
      <w:pPr>
        <w:ind w:left="7680" w:hanging="180"/>
      </w:pPr>
    </w:lvl>
  </w:abstractNum>
  <w:num w:numId="1" w16cid:durableId="1160846176">
    <w:abstractNumId w:val="2"/>
  </w:num>
  <w:num w:numId="2" w16cid:durableId="94597735">
    <w:abstractNumId w:val="3"/>
  </w:num>
  <w:num w:numId="3" w16cid:durableId="669790357">
    <w:abstractNumId w:val="1"/>
  </w:num>
  <w:num w:numId="4" w16cid:durableId="10173911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688D"/>
    <w:rsid w:val="000760CB"/>
    <w:rsid w:val="000830E9"/>
    <w:rsid w:val="000A7210"/>
    <w:rsid w:val="000C1E1F"/>
    <w:rsid w:val="000D3832"/>
    <w:rsid w:val="000E60CD"/>
    <w:rsid w:val="00174344"/>
    <w:rsid w:val="0023322E"/>
    <w:rsid w:val="00244606"/>
    <w:rsid w:val="00265F8C"/>
    <w:rsid w:val="0029688D"/>
    <w:rsid w:val="002B1DA1"/>
    <w:rsid w:val="002D6B76"/>
    <w:rsid w:val="002E64CE"/>
    <w:rsid w:val="00327B88"/>
    <w:rsid w:val="00334935"/>
    <w:rsid w:val="00345722"/>
    <w:rsid w:val="003849BF"/>
    <w:rsid w:val="003A7F4B"/>
    <w:rsid w:val="003B0573"/>
    <w:rsid w:val="003F542A"/>
    <w:rsid w:val="004278CB"/>
    <w:rsid w:val="00490909"/>
    <w:rsid w:val="004A34A0"/>
    <w:rsid w:val="00524FCB"/>
    <w:rsid w:val="0055104E"/>
    <w:rsid w:val="005D11DB"/>
    <w:rsid w:val="005D2B01"/>
    <w:rsid w:val="00654375"/>
    <w:rsid w:val="00656B60"/>
    <w:rsid w:val="00662511"/>
    <w:rsid w:val="006E5BCC"/>
    <w:rsid w:val="007834B5"/>
    <w:rsid w:val="007F4EAC"/>
    <w:rsid w:val="00803E3B"/>
    <w:rsid w:val="00812C27"/>
    <w:rsid w:val="00866478"/>
    <w:rsid w:val="0087546E"/>
    <w:rsid w:val="008A280C"/>
    <w:rsid w:val="008E04AC"/>
    <w:rsid w:val="00936E08"/>
    <w:rsid w:val="00954C0D"/>
    <w:rsid w:val="009762B9"/>
    <w:rsid w:val="00A16F2A"/>
    <w:rsid w:val="00A555E3"/>
    <w:rsid w:val="00B1752F"/>
    <w:rsid w:val="00BC3AA3"/>
    <w:rsid w:val="00BF4FBB"/>
    <w:rsid w:val="00C90DC6"/>
    <w:rsid w:val="00CA2456"/>
    <w:rsid w:val="00CA4C58"/>
    <w:rsid w:val="00CB74DA"/>
    <w:rsid w:val="00D220B2"/>
    <w:rsid w:val="00D6545C"/>
    <w:rsid w:val="00DA7B30"/>
    <w:rsid w:val="00DF4921"/>
    <w:rsid w:val="00E31E89"/>
    <w:rsid w:val="00E530CC"/>
    <w:rsid w:val="00E716C1"/>
    <w:rsid w:val="00E91EBE"/>
    <w:rsid w:val="00EA5451"/>
    <w:rsid w:val="00F1052B"/>
    <w:rsid w:val="00F80402"/>
    <w:rsid w:val="00FA34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7C82B4"/>
  <w15:chartTrackingRefBased/>
  <w15:docId w15:val="{2FD8E658-B1D0-44F4-AAE1-200257A3C8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2968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0830E9"/>
    <w:pPr>
      <w:ind w:left="720"/>
      <w:contextualSpacing/>
    </w:pPr>
  </w:style>
  <w:style w:type="paragraph" w:styleId="a5">
    <w:name w:val="header"/>
    <w:basedOn w:val="a"/>
    <w:link w:val="a6"/>
    <w:rsid w:val="00DA7B30"/>
    <w:pPr>
      <w:tabs>
        <w:tab w:val="center" w:pos="4153"/>
        <w:tab w:val="right" w:pos="8306"/>
      </w:tabs>
      <w:spacing w:after="0" w:line="240" w:lineRule="auto"/>
    </w:pPr>
    <w:rPr>
      <w:rFonts w:ascii="EucrosiaUPC" w:eastAsia="Times New Roman" w:hAnsi="EucrosiaUPC" w:cs="Angsana New"/>
      <w:sz w:val="32"/>
      <w:szCs w:val="37"/>
    </w:rPr>
  </w:style>
  <w:style w:type="character" w:customStyle="1" w:styleId="a6">
    <w:name w:val="หัวกระดาษ อักขระ"/>
    <w:basedOn w:val="a0"/>
    <w:link w:val="a5"/>
    <w:rsid w:val="00DA7B30"/>
    <w:rPr>
      <w:rFonts w:ascii="EucrosiaUPC" w:eastAsia="Times New Roman" w:hAnsi="EucrosiaUPC" w:cs="Angsana New"/>
      <w:sz w:val="32"/>
      <w:szCs w:val="37"/>
    </w:rPr>
  </w:style>
  <w:style w:type="character" w:styleId="a7">
    <w:name w:val="page number"/>
    <w:basedOn w:val="a0"/>
    <w:rsid w:val="00DA7B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22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30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203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823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683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736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92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684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693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272</Words>
  <Characters>1556</Characters>
  <Application>Microsoft Office Word</Application>
  <DocSecurity>0</DocSecurity>
  <Lines>12</Lines>
  <Paragraphs>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Chayutpong</dc:creator>
  <cp:keywords/>
  <dc:description/>
  <cp:lastModifiedBy>Chayut Pumi</cp:lastModifiedBy>
  <cp:revision>2</cp:revision>
  <cp:lastPrinted>2023-04-09T13:13:00Z</cp:lastPrinted>
  <dcterms:created xsi:type="dcterms:W3CDTF">2024-01-22T09:35:00Z</dcterms:created>
  <dcterms:modified xsi:type="dcterms:W3CDTF">2024-01-22T09:35:00Z</dcterms:modified>
</cp:coreProperties>
</file>